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D037E3C" w14:textId="77777777" w:rsidR="003009D1" w:rsidRPr="005A2921" w:rsidRDefault="003009D1" w:rsidP="003009D1">
      <w:pPr>
        <w:autoSpaceDE w:val="0"/>
        <w:autoSpaceDN w:val="0"/>
        <w:adjustRightInd w:val="0"/>
        <w:rPr>
          <w:noProof/>
        </w:rPr>
      </w:pPr>
      <w:r w:rsidRPr="00A35DAD">
        <w:rPr>
          <w:rFonts w:ascii="TTA9o00" w:hAnsi="TTA9o00" w:cs="TTA9o00"/>
          <w:noProof/>
          <w:color w:val="006600"/>
          <w:sz w:val="40"/>
          <w:szCs w:val="40"/>
          <w:highlight w:val="yellow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A6A358E" wp14:editId="379561FA">
                <wp:simplePos x="0" y="0"/>
                <wp:positionH relativeFrom="column">
                  <wp:posOffset>146050</wp:posOffset>
                </wp:positionH>
                <wp:positionV relativeFrom="paragraph">
                  <wp:posOffset>8255</wp:posOffset>
                </wp:positionV>
                <wp:extent cx="3221990" cy="2619375"/>
                <wp:effectExtent l="0" t="0" r="16510" b="28575"/>
                <wp:wrapTopAndBottom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1990" cy="2619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1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C290EF" w14:textId="77777777" w:rsidR="003009D1" w:rsidRDefault="003009D1" w:rsidP="003009D1">
                            <w:r w:rsidRPr="00AC1B12">
                              <w:rPr>
                                <w:noProof/>
                              </w:rPr>
                              <w:t xml:space="preserve"> </w:t>
                            </w: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47FBB8CA" wp14:editId="3BCED375">
                                  <wp:extent cx="2953008" cy="1728870"/>
                                  <wp:effectExtent l="0" t="0" r="0" b="0"/>
                                  <wp:docPr id="4" name="Pictur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4" name="Picture 4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 l="1961" r="1961"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953008" cy="172887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  <a:extLst>
                                            <a:ext uri="{53640926-AAD7-44D8-BBD7-CCE9431645EC}">
                                              <a14:shadowObscured xmlns:a14="http://schemas.microsoft.com/office/drawing/2010/main"/>
                                            </a:ext>
                                          </a:extLst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6A358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1.5pt;margin-top:.65pt;width:253.7pt;height:20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" strokecolor="white [3212]">
                <v:textbox>
                  <w:txbxContent>
                    <w:p w14:paraId="13C290EF" w14:textId="77777777" w:rsidR="003009D1" w:rsidRDefault="003009D1" w:rsidP="003009D1">
                      <w:r w:rsidRPr="00AC1B12">
                        <w:rPr>
                          <w:noProof/>
                        </w:rPr>
                        <w:t xml:space="preserve"> </w:t>
                      </w:r>
                      <w:r>
                        <w:rPr>
                          <w:noProof/>
                        </w:rPr>
                        <w:drawing>
                          <wp:inline distT="0" distB="0" distL="0" distR="0" wp14:anchorId="47FBB8CA" wp14:editId="3BCED375">
                            <wp:extent cx="2953008" cy="1728870"/>
                            <wp:effectExtent l="0" t="0" r="0" b="0"/>
                            <wp:docPr id="4" name="Pictur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4" name="Picture 4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6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 l="1961" r="1961"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953008" cy="172887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  <a:extLst>
                                      <a:ext uri="{53640926-AAD7-44D8-BBD7-CCE9431645EC}">
                                        <a14:shadowObscured xmlns:a14="http://schemas.microsoft.com/office/drawing/2010/main"/>
                                      </a:ext>
                                    </a:extLst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</w:txbxContent>
                </v:textbox>
                <w10:wrap type="topAndBottom"/>
              </v:shape>
            </w:pict>
          </mc:Fallback>
        </mc:AlternateContent>
      </w:r>
      <w:r w:rsidRPr="00A35DAD">
        <w:rPr>
          <w:rFonts w:ascii="TTA9o00" w:hAnsi="TTA9o00" w:cs="TTA9o00"/>
          <w:noProof/>
          <w:color w:val="006600"/>
          <w:sz w:val="40"/>
          <w:szCs w:val="40"/>
          <w:highlight w:val="yellow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8DC820B" wp14:editId="3E75D21D">
                <wp:simplePos x="0" y="0"/>
                <wp:positionH relativeFrom="column">
                  <wp:posOffset>3543300</wp:posOffset>
                </wp:positionH>
                <wp:positionV relativeFrom="paragraph">
                  <wp:posOffset>123825</wp:posOffset>
                </wp:positionV>
                <wp:extent cx="3617844" cy="2505075"/>
                <wp:effectExtent l="0" t="0" r="1905" b="9525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17844" cy="25050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8723DB" w14:textId="77777777" w:rsidR="003009D1" w:rsidRPr="00C5203C" w:rsidRDefault="003009D1" w:rsidP="003009D1">
                            <w:pPr>
                              <w:autoSpaceDE w:val="0"/>
                              <w:autoSpaceDN w:val="0"/>
                              <w:adjustRightInd w:val="0"/>
                              <w:spacing w:before="0" w:line="240" w:lineRule="auto"/>
                              <w:rPr>
                                <w:rFonts w:ascii="Calibri" w:hAnsi="Calibri" w:cs="Calibri"/>
                                <w:color w:val="7B7D7F"/>
                                <w:sz w:val="24"/>
                                <w:szCs w:val="24"/>
                              </w:rPr>
                            </w:pPr>
                            <w:r w:rsidRPr="00C5203C">
                              <w:rPr>
                                <w:rFonts w:ascii="Calibri" w:hAnsi="Calibri" w:cs="Calibri"/>
                                <w:color w:val="7B7D7F"/>
                                <w:sz w:val="24"/>
                                <w:szCs w:val="24"/>
                              </w:rPr>
                              <w:t>INTRODUCTION</w:t>
                            </w:r>
                          </w:p>
                          <w:p w14:paraId="2C77331F" w14:textId="1E19092E" w:rsidR="003009D1" w:rsidRPr="001F3148" w:rsidRDefault="006F04CF" w:rsidP="003009D1">
                            <w:pPr>
                              <w:autoSpaceDE w:val="0"/>
                              <w:autoSpaceDN w:val="0"/>
                              <w:adjustRightInd w:val="0"/>
                              <w:spacing w:before="0" w:line="240" w:lineRule="auto"/>
                              <w:rPr>
                                <w:rFonts w:cs="HelveticaNeueLTStd-Cn"/>
                                <w:color w:val="000000"/>
                                <w:sz w:val="24"/>
                                <w:szCs w:val="24"/>
                              </w:rPr>
                            </w:pPr>
                            <w:bookmarkStart w:id="0" w:name="_Hlk129263218"/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Christians are called by God to </w:t>
                            </w:r>
                            <w:r w:rsidRPr="006F04CF"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>seek</w:t>
                            </w:r>
                            <w:r>
                              <w:rPr>
                                <w:rFonts w:cstheme="minorHAnsi"/>
                                <w:sz w:val="24"/>
                                <w:szCs w:val="24"/>
                              </w:rPr>
                              <w:t xml:space="preserve"> peace through unity, rejoicing, being reasonable, prayer with thanksgiving, and through obedience.</w:t>
                            </w:r>
                          </w:p>
                          <w:bookmarkEnd w:id="0"/>
                          <w:p w14:paraId="73F0E654" w14:textId="77777777" w:rsidR="003009D1" w:rsidRPr="00C5203C" w:rsidRDefault="003009D1" w:rsidP="003009D1">
                            <w:pPr>
                              <w:autoSpaceDE w:val="0"/>
                              <w:autoSpaceDN w:val="0"/>
                              <w:adjustRightInd w:val="0"/>
                              <w:spacing w:before="0" w:line="240" w:lineRule="auto"/>
                              <w:rPr>
                                <w:rFonts w:cs="HelveticaNeueLTStd-Cn"/>
                                <w:color w:val="000000"/>
                                <w:sz w:val="24"/>
                                <w:szCs w:val="24"/>
                              </w:rPr>
                            </w:pPr>
                          </w:p>
                          <w:p w14:paraId="7BC11BF3" w14:textId="77777777" w:rsidR="003009D1" w:rsidRPr="00C5203C" w:rsidRDefault="003009D1" w:rsidP="003009D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Calibri" w:hAnsi="Calibri" w:cs="Calibri"/>
                                <w:color w:val="7B7D7F"/>
                                <w:sz w:val="24"/>
                                <w:szCs w:val="24"/>
                              </w:rPr>
                            </w:pPr>
                            <w:r w:rsidRPr="00C5203C">
                              <w:rPr>
                                <w:rFonts w:ascii="Calibri" w:hAnsi="Calibri" w:cs="Calibri"/>
                                <w:color w:val="7B7D7F"/>
                                <w:sz w:val="24"/>
                                <w:szCs w:val="24"/>
                              </w:rPr>
                              <w:t xml:space="preserve">INSTRUCTIONS </w:t>
                            </w:r>
                          </w:p>
                          <w:p w14:paraId="3A5A27CC" w14:textId="77777777" w:rsidR="003009D1" w:rsidRPr="00C5203C" w:rsidRDefault="003009D1" w:rsidP="003009D1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cs="Cambria"/>
                                <w:sz w:val="24"/>
                                <w:szCs w:val="24"/>
                              </w:rPr>
                            </w:pPr>
                            <w:r w:rsidRPr="00C5203C">
                              <w:rPr>
                                <w:rFonts w:cs="Cambria"/>
                                <w:sz w:val="24"/>
                                <w:szCs w:val="24"/>
                              </w:rPr>
                              <w:t>This guide is meant to facilitate discussion which will lead to a response to God’s word. Therefore, please use it as a tool that best fits the needs of your small group.</w:t>
                            </w:r>
                          </w:p>
                          <w:p w14:paraId="2FB593F4" w14:textId="77777777" w:rsidR="003009D1" w:rsidRDefault="003009D1" w:rsidP="003009D1">
                            <w:pPr>
                              <w:rPr>
                                <w:rFonts w:cs="Cambria"/>
                              </w:rPr>
                            </w:pPr>
                          </w:p>
                          <w:p w14:paraId="63F9BF1F" w14:textId="77777777" w:rsidR="003009D1" w:rsidRPr="00330720" w:rsidRDefault="003009D1" w:rsidP="003009D1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8DC820B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style="position:absolute;margin-left:279pt;margin-top:9.75pt;width:284.85pt;height:197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" stroked="f">
                <v:textbox>
                  <w:txbxContent>
                    <w:p w14:paraId="058723DB" w14:textId="77777777" w:rsidR="003009D1" w:rsidRPr="00C5203C" w:rsidRDefault="003009D1" w:rsidP="003009D1">
                      <w:pPr>
                        <w:autoSpaceDE w:val="0"/>
                        <w:autoSpaceDN w:val="0"/>
                        <w:adjustRightInd w:val="0"/>
                        <w:spacing w:before="0" w:line="240" w:lineRule="auto"/>
                        <w:rPr>
                          <w:rFonts w:ascii="Calibri" w:hAnsi="Calibri" w:cs="Calibri"/>
                          <w:color w:val="7B7D7F"/>
                          <w:sz w:val="24"/>
                          <w:szCs w:val="24"/>
                        </w:rPr>
                      </w:pPr>
                      <w:r w:rsidRPr="00C5203C">
                        <w:rPr>
                          <w:rFonts w:ascii="Calibri" w:hAnsi="Calibri" w:cs="Calibri"/>
                          <w:color w:val="7B7D7F"/>
                          <w:sz w:val="24"/>
                          <w:szCs w:val="24"/>
                        </w:rPr>
                        <w:t>INTRODUCTION</w:t>
                      </w:r>
                    </w:p>
                    <w:p w14:paraId="2C77331F" w14:textId="1E19092E" w:rsidR="003009D1" w:rsidRPr="001F3148" w:rsidRDefault="006F04CF" w:rsidP="003009D1">
                      <w:pPr>
                        <w:autoSpaceDE w:val="0"/>
                        <w:autoSpaceDN w:val="0"/>
                        <w:adjustRightInd w:val="0"/>
                        <w:spacing w:before="0" w:line="240" w:lineRule="auto"/>
                        <w:rPr>
                          <w:rFonts w:cs="HelveticaNeueLTStd-Cn"/>
                          <w:color w:val="000000"/>
                          <w:sz w:val="24"/>
                          <w:szCs w:val="24"/>
                        </w:rPr>
                      </w:pPr>
                      <w:bookmarkStart w:id="1" w:name="_Hlk129263218"/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Christians are called by God to </w:t>
                      </w:r>
                      <w:r w:rsidRPr="006F04CF">
                        <w:rPr>
                          <w:rFonts w:cstheme="minorHAnsi"/>
                          <w:sz w:val="24"/>
                          <w:szCs w:val="24"/>
                        </w:rPr>
                        <w:t>seek</w:t>
                      </w:r>
                      <w:r>
                        <w:rPr>
                          <w:rFonts w:cstheme="minorHAnsi"/>
                          <w:sz w:val="24"/>
                          <w:szCs w:val="24"/>
                        </w:rPr>
                        <w:t xml:space="preserve"> peace through unity, rejoicing, being reasonable, prayer with thanksgiving, and through obedience.</w:t>
                      </w:r>
                    </w:p>
                    <w:bookmarkEnd w:id="1"/>
                    <w:p w14:paraId="73F0E654" w14:textId="77777777" w:rsidR="003009D1" w:rsidRPr="00C5203C" w:rsidRDefault="003009D1" w:rsidP="003009D1">
                      <w:pPr>
                        <w:autoSpaceDE w:val="0"/>
                        <w:autoSpaceDN w:val="0"/>
                        <w:adjustRightInd w:val="0"/>
                        <w:spacing w:before="0" w:line="240" w:lineRule="auto"/>
                        <w:rPr>
                          <w:rFonts w:cs="HelveticaNeueLTStd-Cn"/>
                          <w:color w:val="000000"/>
                          <w:sz w:val="24"/>
                          <w:szCs w:val="24"/>
                        </w:rPr>
                      </w:pPr>
                    </w:p>
                    <w:p w14:paraId="7BC11BF3" w14:textId="77777777" w:rsidR="003009D1" w:rsidRPr="00C5203C" w:rsidRDefault="003009D1" w:rsidP="003009D1">
                      <w:pPr>
                        <w:autoSpaceDE w:val="0"/>
                        <w:autoSpaceDN w:val="0"/>
                        <w:adjustRightInd w:val="0"/>
                        <w:rPr>
                          <w:rFonts w:ascii="Calibri" w:hAnsi="Calibri" w:cs="Calibri"/>
                          <w:color w:val="7B7D7F"/>
                          <w:sz w:val="24"/>
                          <w:szCs w:val="24"/>
                        </w:rPr>
                      </w:pPr>
                      <w:r w:rsidRPr="00C5203C">
                        <w:rPr>
                          <w:rFonts w:ascii="Calibri" w:hAnsi="Calibri" w:cs="Calibri"/>
                          <w:color w:val="7B7D7F"/>
                          <w:sz w:val="24"/>
                          <w:szCs w:val="24"/>
                        </w:rPr>
                        <w:t xml:space="preserve">INSTRUCTIONS </w:t>
                      </w:r>
                    </w:p>
                    <w:p w14:paraId="3A5A27CC" w14:textId="77777777" w:rsidR="003009D1" w:rsidRPr="00C5203C" w:rsidRDefault="003009D1" w:rsidP="003009D1">
                      <w:pPr>
                        <w:autoSpaceDE w:val="0"/>
                        <w:autoSpaceDN w:val="0"/>
                        <w:adjustRightInd w:val="0"/>
                        <w:rPr>
                          <w:rFonts w:cs="Cambria"/>
                          <w:sz w:val="24"/>
                          <w:szCs w:val="24"/>
                        </w:rPr>
                      </w:pPr>
                      <w:r w:rsidRPr="00C5203C">
                        <w:rPr>
                          <w:rFonts w:cs="Cambria"/>
                          <w:sz w:val="24"/>
                          <w:szCs w:val="24"/>
                        </w:rPr>
                        <w:t>This guide is meant to facilitate discussion which will lead to a response to God’s word. Therefore, please use it as a tool that best fits the needs of your small group.</w:t>
                      </w:r>
                    </w:p>
                    <w:p w14:paraId="2FB593F4" w14:textId="77777777" w:rsidR="003009D1" w:rsidRDefault="003009D1" w:rsidP="003009D1">
                      <w:pPr>
                        <w:rPr>
                          <w:rFonts w:cs="Cambria"/>
                        </w:rPr>
                      </w:pPr>
                    </w:p>
                    <w:p w14:paraId="63F9BF1F" w14:textId="77777777" w:rsidR="003009D1" w:rsidRPr="00330720" w:rsidRDefault="003009D1" w:rsidP="003009D1"/>
                  </w:txbxContent>
                </v:textbox>
              </v:shape>
            </w:pict>
          </mc:Fallback>
        </mc:AlternateContent>
      </w:r>
      <w:r w:rsidRPr="007C5CC4">
        <w:rPr>
          <w:rFonts w:ascii="Calibri" w:hAnsi="Calibri" w:cs="Calibri"/>
          <w:color w:val="7B7D7F"/>
          <w:sz w:val="32"/>
          <w:szCs w:val="32"/>
        </w:rPr>
        <w:t>OPENING DISCUSSION</w:t>
      </w:r>
    </w:p>
    <w:p w14:paraId="3A0EA953" w14:textId="27B9A2F1" w:rsidR="003009D1" w:rsidRPr="006F04CF" w:rsidRDefault="003009D1" w:rsidP="003009D1">
      <w:pPr>
        <w:pStyle w:val="ListParagraph"/>
        <w:numPr>
          <w:ilvl w:val="0"/>
          <w:numId w:val="2"/>
        </w:numPr>
        <w:autoSpaceDE w:val="0"/>
        <w:autoSpaceDN w:val="0"/>
        <w:adjustRightInd w:val="0"/>
        <w:contextualSpacing w:val="0"/>
        <w:rPr>
          <w:rFonts w:cs="Cambria"/>
          <w:sz w:val="24"/>
          <w:szCs w:val="24"/>
        </w:rPr>
      </w:pPr>
      <w:r w:rsidRPr="006F04CF">
        <w:rPr>
          <w:rFonts w:cs="Cambria"/>
          <w:sz w:val="24"/>
          <w:szCs w:val="24"/>
        </w:rPr>
        <w:t>What was your biggest take-away from the sermon?</w:t>
      </w:r>
    </w:p>
    <w:p w14:paraId="146CD6F4" w14:textId="77777777" w:rsidR="006F04CF" w:rsidRPr="006F04CF" w:rsidRDefault="006F04CF" w:rsidP="006F04CF">
      <w:pPr>
        <w:pStyle w:val="ListParagraph"/>
        <w:numPr>
          <w:ilvl w:val="0"/>
          <w:numId w:val="2"/>
        </w:numPr>
        <w:autoSpaceDE w:val="0"/>
        <w:autoSpaceDN w:val="0"/>
        <w:adjustRightInd w:val="0"/>
        <w:contextualSpacing w:val="0"/>
        <w:rPr>
          <w:rFonts w:cs="Cambria"/>
          <w:sz w:val="24"/>
          <w:szCs w:val="24"/>
        </w:rPr>
      </w:pPr>
      <w:r w:rsidRPr="006F04CF">
        <w:rPr>
          <w:rFonts w:cs="Cambria"/>
          <w:sz w:val="24"/>
          <w:szCs w:val="24"/>
        </w:rPr>
        <w:t>Why is it that making up is hard to do?</w:t>
      </w:r>
    </w:p>
    <w:p w14:paraId="25219564" w14:textId="5A600727" w:rsidR="006F04CF" w:rsidRPr="006F04CF" w:rsidRDefault="006F04CF" w:rsidP="003009D1">
      <w:pPr>
        <w:pStyle w:val="ListParagraph"/>
        <w:numPr>
          <w:ilvl w:val="0"/>
          <w:numId w:val="2"/>
        </w:numPr>
        <w:autoSpaceDE w:val="0"/>
        <w:autoSpaceDN w:val="0"/>
        <w:adjustRightInd w:val="0"/>
        <w:contextualSpacing w:val="0"/>
        <w:rPr>
          <w:rFonts w:cs="Cambria"/>
          <w:sz w:val="24"/>
          <w:szCs w:val="24"/>
        </w:rPr>
      </w:pPr>
      <w:r w:rsidRPr="006F04CF">
        <w:rPr>
          <w:rFonts w:cs="Cambria"/>
          <w:sz w:val="24"/>
          <w:szCs w:val="24"/>
        </w:rPr>
        <w:t>Do find peace allusive in your Christian walk?  What does it mean to “agree in the Lord.”</w:t>
      </w:r>
    </w:p>
    <w:p w14:paraId="4B895F40" w14:textId="7D3B128F" w:rsidR="006F04CF" w:rsidRPr="006F04CF" w:rsidRDefault="006F04CF" w:rsidP="003009D1">
      <w:pPr>
        <w:pStyle w:val="ListParagraph"/>
        <w:numPr>
          <w:ilvl w:val="0"/>
          <w:numId w:val="2"/>
        </w:numPr>
        <w:autoSpaceDE w:val="0"/>
        <w:autoSpaceDN w:val="0"/>
        <w:adjustRightInd w:val="0"/>
        <w:contextualSpacing w:val="0"/>
        <w:rPr>
          <w:rFonts w:cs="Cambria"/>
          <w:sz w:val="24"/>
          <w:szCs w:val="24"/>
        </w:rPr>
      </w:pPr>
      <w:r w:rsidRPr="006F04CF">
        <w:rPr>
          <w:rFonts w:cs="Cambria"/>
          <w:sz w:val="24"/>
          <w:szCs w:val="24"/>
        </w:rPr>
        <w:t>Worry and anxiety stunt our growth in the Lord, what does Paul tell us is the answer to combating anxiety?</w:t>
      </w:r>
    </w:p>
    <w:p w14:paraId="718DD696" w14:textId="292F5D3C" w:rsidR="006F04CF" w:rsidRPr="006F04CF" w:rsidRDefault="006F04CF" w:rsidP="003009D1">
      <w:pPr>
        <w:pStyle w:val="ListParagraph"/>
        <w:numPr>
          <w:ilvl w:val="0"/>
          <w:numId w:val="2"/>
        </w:numPr>
        <w:autoSpaceDE w:val="0"/>
        <w:autoSpaceDN w:val="0"/>
        <w:adjustRightInd w:val="0"/>
        <w:contextualSpacing w:val="0"/>
        <w:rPr>
          <w:rFonts w:cs="Cambria"/>
          <w:sz w:val="24"/>
          <w:szCs w:val="24"/>
        </w:rPr>
      </w:pPr>
      <w:r w:rsidRPr="006F04CF">
        <w:rPr>
          <w:rFonts w:cs="Cambria"/>
          <w:sz w:val="24"/>
          <w:szCs w:val="24"/>
        </w:rPr>
        <w:t>Do you find it difficult to pray with thanksgiving?  What does it mean to pray in this manner?</w:t>
      </w:r>
    </w:p>
    <w:p w14:paraId="5FD78A65" w14:textId="64D3B45A" w:rsidR="006F04CF" w:rsidRPr="006F04CF" w:rsidRDefault="006F04CF" w:rsidP="003009D1">
      <w:pPr>
        <w:pStyle w:val="ListParagraph"/>
        <w:numPr>
          <w:ilvl w:val="0"/>
          <w:numId w:val="2"/>
        </w:numPr>
        <w:autoSpaceDE w:val="0"/>
        <w:autoSpaceDN w:val="0"/>
        <w:adjustRightInd w:val="0"/>
        <w:contextualSpacing w:val="0"/>
        <w:rPr>
          <w:rFonts w:cs="Cambria"/>
          <w:sz w:val="24"/>
          <w:szCs w:val="24"/>
        </w:rPr>
      </w:pPr>
      <w:r w:rsidRPr="006F04CF">
        <w:rPr>
          <w:rFonts w:cs="Cambria"/>
          <w:sz w:val="24"/>
          <w:szCs w:val="24"/>
        </w:rPr>
        <w:t>Christians are to be marked by reasonableness.  What might this look like?</w:t>
      </w:r>
    </w:p>
    <w:p w14:paraId="790659CD" w14:textId="36B192F2" w:rsidR="006F04CF" w:rsidRPr="006F04CF" w:rsidRDefault="006F04CF" w:rsidP="003009D1">
      <w:pPr>
        <w:pStyle w:val="ListParagraph"/>
        <w:numPr>
          <w:ilvl w:val="0"/>
          <w:numId w:val="2"/>
        </w:numPr>
        <w:autoSpaceDE w:val="0"/>
        <w:autoSpaceDN w:val="0"/>
        <w:adjustRightInd w:val="0"/>
        <w:contextualSpacing w:val="0"/>
        <w:rPr>
          <w:rFonts w:cs="Cambria"/>
          <w:sz w:val="24"/>
          <w:szCs w:val="24"/>
        </w:rPr>
      </w:pPr>
      <w:r w:rsidRPr="006F04CF">
        <w:rPr>
          <w:rFonts w:cs="Cambria"/>
          <w:sz w:val="24"/>
          <w:szCs w:val="24"/>
        </w:rPr>
        <w:t>Do you find you thought life to be in line with the list Paul give in vs.8?</w:t>
      </w:r>
    </w:p>
    <w:p w14:paraId="5F82B3C9" w14:textId="77777777" w:rsidR="003009D1" w:rsidRPr="006F04CF" w:rsidRDefault="003009D1" w:rsidP="003009D1">
      <w:pPr>
        <w:autoSpaceDE w:val="0"/>
        <w:autoSpaceDN w:val="0"/>
        <w:adjustRightInd w:val="0"/>
        <w:rPr>
          <w:rFonts w:ascii="Calibri" w:hAnsi="Calibri" w:cs="Calibri"/>
          <w:color w:val="7B7D7F"/>
          <w:sz w:val="24"/>
          <w:szCs w:val="24"/>
        </w:rPr>
      </w:pPr>
    </w:p>
    <w:p w14:paraId="34380FAB" w14:textId="77777777" w:rsidR="003009D1" w:rsidRPr="006F04CF" w:rsidRDefault="003009D1" w:rsidP="003009D1">
      <w:pPr>
        <w:autoSpaceDE w:val="0"/>
        <w:autoSpaceDN w:val="0"/>
        <w:adjustRightInd w:val="0"/>
        <w:rPr>
          <w:rFonts w:ascii="Calibri" w:hAnsi="Calibri" w:cs="Calibri"/>
          <w:color w:val="7B7D7F"/>
          <w:sz w:val="32"/>
          <w:szCs w:val="32"/>
        </w:rPr>
      </w:pPr>
      <w:r w:rsidRPr="006F04CF">
        <w:rPr>
          <w:rFonts w:ascii="Calibri" w:hAnsi="Calibri" w:cs="Calibri"/>
          <w:color w:val="7B7D7F"/>
          <w:sz w:val="32"/>
          <w:szCs w:val="32"/>
        </w:rPr>
        <w:t>REVIEW</w:t>
      </w:r>
    </w:p>
    <w:p w14:paraId="70B9EB3E" w14:textId="07275B73" w:rsidR="00E00B13" w:rsidRPr="006F04CF" w:rsidRDefault="003009D1" w:rsidP="006F04CF">
      <w:pPr>
        <w:pStyle w:val="ListParagraph"/>
        <w:numPr>
          <w:ilvl w:val="0"/>
          <w:numId w:val="3"/>
        </w:numPr>
        <w:autoSpaceDE w:val="0"/>
        <w:autoSpaceDN w:val="0"/>
        <w:adjustRightInd w:val="0"/>
        <w:contextualSpacing w:val="0"/>
        <w:rPr>
          <w:rFonts w:cstheme="minorHAnsi"/>
          <w:sz w:val="24"/>
          <w:szCs w:val="24"/>
        </w:rPr>
      </w:pPr>
      <w:r w:rsidRPr="006F04CF">
        <w:rPr>
          <w:rFonts w:cstheme="minorHAnsi"/>
          <w:sz w:val="24"/>
          <w:szCs w:val="24"/>
        </w:rPr>
        <w:t xml:space="preserve">Have someone read </w:t>
      </w:r>
      <w:r w:rsidR="00E26552" w:rsidRPr="006F04CF">
        <w:rPr>
          <w:rFonts w:cstheme="minorHAnsi"/>
          <w:b/>
          <w:sz w:val="24"/>
          <w:szCs w:val="24"/>
        </w:rPr>
        <w:t xml:space="preserve">Philippians </w:t>
      </w:r>
      <w:r w:rsidR="006F04CF" w:rsidRPr="006F04CF">
        <w:rPr>
          <w:rFonts w:cstheme="minorHAnsi"/>
          <w:b/>
          <w:sz w:val="24"/>
          <w:szCs w:val="24"/>
        </w:rPr>
        <w:t>4:2-9</w:t>
      </w:r>
      <w:r w:rsidRPr="006F04CF">
        <w:rPr>
          <w:rFonts w:cstheme="minorHAnsi"/>
          <w:b/>
          <w:sz w:val="24"/>
          <w:szCs w:val="24"/>
        </w:rPr>
        <w:t>.</w:t>
      </w:r>
      <w:r w:rsidR="00BC4294" w:rsidRPr="006F04CF">
        <w:rPr>
          <w:rFonts w:cstheme="minorHAnsi"/>
          <w:sz w:val="24"/>
          <w:szCs w:val="24"/>
        </w:rPr>
        <w:t xml:space="preserve"> </w:t>
      </w:r>
    </w:p>
    <w:p w14:paraId="74942551" w14:textId="61588822" w:rsidR="003009D1" w:rsidRPr="006F04CF" w:rsidRDefault="003009D1" w:rsidP="00E00B13">
      <w:pPr>
        <w:autoSpaceDE w:val="0"/>
        <w:autoSpaceDN w:val="0"/>
        <w:adjustRightInd w:val="0"/>
        <w:rPr>
          <w:rFonts w:cstheme="minorHAnsi"/>
          <w:sz w:val="32"/>
          <w:szCs w:val="32"/>
        </w:rPr>
      </w:pPr>
    </w:p>
    <w:p w14:paraId="7268953A" w14:textId="77777777" w:rsidR="003009D1" w:rsidRPr="006F04CF" w:rsidRDefault="003009D1" w:rsidP="003009D1">
      <w:pPr>
        <w:autoSpaceDE w:val="0"/>
        <w:autoSpaceDN w:val="0"/>
        <w:adjustRightInd w:val="0"/>
        <w:rPr>
          <w:rFonts w:ascii="Calibri" w:hAnsi="Calibri" w:cs="Calibri"/>
          <w:color w:val="7B7D7F"/>
          <w:sz w:val="32"/>
          <w:szCs w:val="32"/>
        </w:rPr>
      </w:pPr>
      <w:r w:rsidRPr="006F04CF">
        <w:rPr>
          <w:rFonts w:ascii="Calibri" w:hAnsi="Calibri" w:cs="Calibri"/>
          <w:color w:val="7B7D7F"/>
          <w:sz w:val="32"/>
          <w:szCs w:val="32"/>
        </w:rPr>
        <w:t>APPLICATION</w:t>
      </w:r>
    </w:p>
    <w:p w14:paraId="48FC9B5A" w14:textId="50511FEA" w:rsidR="0096510B" w:rsidRPr="006F04CF" w:rsidRDefault="00BC4294" w:rsidP="00A578AD">
      <w:pPr>
        <w:pStyle w:val="ListParagraph"/>
        <w:numPr>
          <w:ilvl w:val="0"/>
          <w:numId w:val="4"/>
        </w:numPr>
        <w:autoSpaceDE w:val="0"/>
        <w:autoSpaceDN w:val="0"/>
        <w:adjustRightInd w:val="0"/>
        <w:contextualSpacing w:val="0"/>
        <w:rPr>
          <w:rFonts w:cstheme="minorHAnsi"/>
          <w:sz w:val="24"/>
          <w:szCs w:val="24"/>
        </w:rPr>
      </w:pPr>
      <w:r w:rsidRPr="006F04CF">
        <w:rPr>
          <w:rFonts w:cstheme="minorHAnsi"/>
          <w:sz w:val="24"/>
          <w:szCs w:val="24"/>
        </w:rPr>
        <w:t xml:space="preserve"> </w:t>
      </w:r>
      <w:r w:rsidR="006F04CF" w:rsidRPr="006F04CF">
        <w:rPr>
          <w:rFonts w:cstheme="minorHAnsi"/>
          <w:sz w:val="24"/>
          <w:szCs w:val="24"/>
        </w:rPr>
        <w:t>Are there any relationships that are broken that you need to address?</w:t>
      </w:r>
    </w:p>
    <w:p w14:paraId="2C085977" w14:textId="5BB8DCBE" w:rsidR="006F04CF" w:rsidRPr="006F04CF" w:rsidRDefault="006F04CF" w:rsidP="00A578AD">
      <w:pPr>
        <w:pStyle w:val="ListParagraph"/>
        <w:numPr>
          <w:ilvl w:val="0"/>
          <w:numId w:val="4"/>
        </w:numPr>
        <w:autoSpaceDE w:val="0"/>
        <w:autoSpaceDN w:val="0"/>
        <w:adjustRightInd w:val="0"/>
        <w:contextualSpacing w:val="0"/>
        <w:rPr>
          <w:rFonts w:cstheme="minorHAnsi"/>
          <w:sz w:val="24"/>
          <w:szCs w:val="24"/>
        </w:rPr>
      </w:pPr>
      <w:r w:rsidRPr="006F04CF">
        <w:rPr>
          <w:rFonts w:cstheme="minorHAnsi"/>
          <w:sz w:val="24"/>
          <w:szCs w:val="24"/>
        </w:rPr>
        <w:t>Paul doesn’t choose a side, as though fault is not an issue.  Does this change your perspective on the need to reconcile with anyone?</w:t>
      </w:r>
    </w:p>
    <w:p w14:paraId="41154F7E" w14:textId="6D8A615B" w:rsidR="006F04CF" w:rsidRPr="006F04CF" w:rsidRDefault="006F04CF" w:rsidP="00A578AD">
      <w:pPr>
        <w:pStyle w:val="ListParagraph"/>
        <w:numPr>
          <w:ilvl w:val="0"/>
          <w:numId w:val="4"/>
        </w:numPr>
        <w:autoSpaceDE w:val="0"/>
        <w:autoSpaceDN w:val="0"/>
        <w:adjustRightInd w:val="0"/>
        <w:contextualSpacing w:val="0"/>
        <w:rPr>
          <w:rFonts w:cstheme="minorHAnsi"/>
          <w:sz w:val="24"/>
          <w:szCs w:val="24"/>
        </w:rPr>
      </w:pPr>
      <w:r w:rsidRPr="006F04CF">
        <w:rPr>
          <w:rFonts w:cstheme="minorHAnsi"/>
          <w:sz w:val="24"/>
          <w:szCs w:val="24"/>
        </w:rPr>
        <w:t xml:space="preserve">We are called to rejoice always…rejoice in what?  What perspective should this give us </w:t>
      </w:r>
      <w:proofErr w:type="gramStart"/>
      <w:r w:rsidRPr="006F04CF">
        <w:rPr>
          <w:rFonts w:cstheme="minorHAnsi"/>
          <w:sz w:val="24"/>
          <w:szCs w:val="24"/>
        </w:rPr>
        <w:t>in light of</w:t>
      </w:r>
      <w:proofErr w:type="gramEnd"/>
      <w:r w:rsidRPr="006F04CF">
        <w:rPr>
          <w:rFonts w:cstheme="minorHAnsi"/>
          <w:sz w:val="24"/>
          <w:szCs w:val="24"/>
        </w:rPr>
        <w:t xml:space="preserve"> the brokenness of the world?</w:t>
      </w:r>
    </w:p>
    <w:p w14:paraId="6223080F" w14:textId="5DCA156B" w:rsidR="00E00B13" w:rsidRPr="006F04CF" w:rsidRDefault="00BC4294" w:rsidP="00A578AD">
      <w:pPr>
        <w:pStyle w:val="ListParagraph"/>
        <w:numPr>
          <w:ilvl w:val="0"/>
          <w:numId w:val="4"/>
        </w:numPr>
        <w:autoSpaceDE w:val="0"/>
        <w:autoSpaceDN w:val="0"/>
        <w:adjustRightInd w:val="0"/>
        <w:contextualSpacing w:val="0"/>
        <w:rPr>
          <w:rFonts w:cstheme="minorHAnsi"/>
          <w:sz w:val="24"/>
          <w:szCs w:val="24"/>
        </w:rPr>
      </w:pPr>
      <w:r w:rsidRPr="006F04CF">
        <w:rPr>
          <w:rFonts w:cstheme="minorHAnsi"/>
          <w:sz w:val="24"/>
          <w:szCs w:val="24"/>
        </w:rPr>
        <w:t xml:space="preserve"> </w:t>
      </w:r>
      <w:r w:rsidR="006F04CF" w:rsidRPr="006F04CF">
        <w:rPr>
          <w:rFonts w:cstheme="minorHAnsi"/>
          <w:sz w:val="24"/>
          <w:szCs w:val="24"/>
        </w:rPr>
        <w:t>How might you practice reasonableness this week?</w:t>
      </w:r>
    </w:p>
    <w:p w14:paraId="591E7082" w14:textId="3DA0B618" w:rsidR="00AE6F96" w:rsidRPr="006F04CF" w:rsidRDefault="00BC4294" w:rsidP="00BC4294">
      <w:pPr>
        <w:pStyle w:val="ListParagraph"/>
        <w:numPr>
          <w:ilvl w:val="0"/>
          <w:numId w:val="4"/>
        </w:numPr>
        <w:autoSpaceDE w:val="0"/>
        <w:autoSpaceDN w:val="0"/>
        <w:adjustRightInd w:val="0"/>
        <w:contextualSpacing w:val="0"/>
        <w:rPr>
          <w:rFonts w:cstheme="minorHAnsi"/>
          <w:sz w:val="24"/>
          <w:szCs w:val="24"/>
        </w:rPr>
      </w:pPr>
      <w:r w:rsidRPr="006F04CF">
        <w:rPr>
          <w:rFonts w:cstheme="minorHAnsi"/>
          <w:sz w:val="24"/>
          <w:szCs w:val="24"/>
        </w:rPr>
        <w:t xml:space="preserve"> </w:t>
      </w:r>
      <w:r w:rsidR="006F04CF" w:rsidRPr="006F04CF">
        <w:rPr>
          <w:rFonts w:cstheme="minorHAnsi"/>
          <w:sz w:val="24"/>
          <w:szCs w:val="24"/>
        </w:rPr>
        <w:t>Do you bring all things to God in prayer?  Do you practice praying with thanksgiving?</w:t>
      </w:r>
    </w:p>
    <w:p w14:paraId="7D2CC717" w14:textId="0C91EF5E" w:rsidR="00AE6F96" w:rsidRPr="006F04CF" w:rsidRDefault="00BC4294" w:rsidP="00AE6F96">
      <w:pPr>
        <w:pStyle w:val="ListParagraph"/>
        <w:numPr>
          <w:ilvl w:val="0"/>
          <w:numId w:val="4"/>
        </w:numPr>
        <w:autoSpaceDE w:val="0"/>
        <w:autoSpaceDN w:val="0"/>
        <w:adjustRightInd w:val="0"/>
        <w:contextualSpacing w:val="0"/>
        <w:rPr>
          <w:rFonts w:cstheme="minorHAnsi"/>
          <w:sz w:val="24"/>
          <w:szCs w:val="24"/>
        </w:rPr>
      </w:pPr>
      <w:r w:rsidRPr="006F04CF">
        <w:rPr>
          <w:rFonts w:cstheme="minorHAnsi"/>
          <w:sz w:val="24"/>
          <w:szCs w:val="24"/>
        </w:rPr>
        <w:t xml:space="preserve"> </w:t>
      </w:r>
      <w:r w:rsidR="006F04CF" w:rsidRPr="006F04CF">
        <w:rPr>
          <w:rFonts w:cstheme="minorHAnsi"/>
          <w:sz w:val="24"/>
          <w:szCs w:val="24"/>
        </w:rPr>
        <w:t>Put to memory the list from vs 8 – use it this week to guard your thoughts.</w:t>
      </w:r>
    </w:p>
    <w:p w14:paraId="48E108E1" w14:textId="77777777" w:rsidR="003009D1" w:rsidRPr="006F04CF" w:rsidRDefault="003009D1" w:rsidP="003009D1">
      <w:pPr>
        <w:autoSpaceDE w:val="0"/>
        <w:autoSpaceDN w:val="0"/>
        <w:adjustRightInd w:val="0"/>
        <w:rPr>
          <w:rFonts w:ascii="Calibri" w:hAnsi="Calibri" w:cs="Calibri"/>
          <w:color w:val="7B7D7F"/>
          <w:sz w:val="32"/>
          <w:szCs w:val="32"/>
        </w:rPr>
      </w:pPr>
    </w:p>
    <w:p w14:paraId="7C1E777A" w14:textId="77777777" w:rsidR="003009D1" w:rsidRPr="006F04CF" w:rsidRDefault="003009D1" w:rsidP="00BC4294">
      <w:pPr>
        <w:autoSpaceDE w:val="0"/>
        <w:autoSpaceDN w:val="0"/>
        <w:adjustRightInd w:val="0"/>
        <w:spacing w:line="276" w:lineRule="auto"/>
        <w:rPr>
          <w:rFonts w:ascii="Calibri" w:hAnsi="Calibri" w:cs="Calibri"/>
          <w:color w:val="7B7D7F"/>
          <w:sz w:val="32"/>
          <w:szCs w:val="32"/>
        </w:rPr>
      </w:pPr>
      <w:r w:rsidRPr="006F04CF">
        <w:rPr>
          <w:rFonts w:ascii="Calibri" w:hAnsi="Calibri" w:cs="Calibri"/>
          <w:color w:val="7B7D7F"/>
          <w:sz w:val="32"/>
          <w:szCs w:val="32"/>
        </w:rPr>
        <w:t>PRAYER (divide the group based on gender if desired)</w:t>
      </w:r>
    </w:p>
    <w:p w14:paraId="6A6EC29C" w14:textId="0B174B84" w:rsidR="00583A0C" w:rsidRPr="006F04CF" w:rsidRDefault="00583A0C" w:rsidP="00BC4294">
      <w:pPr>
        <w:pStyle w:val="ListParagraph"/>
        <w:numPr>
          <w:ilvl w:val="0"/>
          <w:numId w:val="1"/>
        </w:numPr>
        <w:spacing w:before="0" w:line="276" w:lineRule="auto"/>
        <w:rPr>
          <w:rFonts w:cstheme="minorHAnsi"/>
          <w:bCs/>
          <w:sz w:val="24"/>
          <w:szCs w:val="24"/>
        </w:rPr>
      </w:pPr>
      <w:r w:rsidRPr="006F04CF">
        <w:rPr>
          <w:rFonts w:cs="Cambria"/>
          <w:sz w:val="24"/>
          <w:szCs w:val="24"/>
        </w:rPr>
        <w:t>Spend extra time in prayer giving thanks for one another tonight.</w:t>
      </w:r>
    </w:p>
    <w:p w14:paraId="37DA780F" w14:textId="7C7688E5" w:rsidR="003009D1" w:rsidRPr="006F04CF" w:rsidRDefault="003009D1" w:rsidP="00BC4294">
      <w:pPr>
        <w:pStyle w:val="ListParagraph"/>
        <w:numPr>
          <w:ilvl w:val="0"/>
          <w:numId w:val="1"/>
        </w:numPr>
        <w:spacing w:before="0" w:line="276" w:lineRule="auto"/>
        <w:rPr>
          <w:rFonts w:cstheme="minorHAnsi"/>
          <w:bCs/>
          <w:sz w:val="24"/>
          <w:szCs w:val="24"/>
        </w:rPr>
      </w:pPr>
      <w:r w:rsidRPr="006F04CF">
        <w:rPr>
          <w:rFonts w:cs="Cambria"/>
          <w:sz w:val="24"/>
          <w:szCs w:val="24"/>
        </w:rPr>
        <w:t xml:space="preserve">Is there any sin you should confess </w:t>
      </w:r>
      <w:proofErr w:type="gramStart"/>
      <w:r w:rsidRPr="006F04CF">
        <w:rPr>
          <w:rFonts w:cs="Cambria"/>
          <w:sz w:val="24"/>
          <w:szCs w:val="24"/>
        </w:rPr>
        <w:t>in light of</w:t>
      </w:r>
      <w:proofErr w:type="gramEnd"/>
      <w:r w:rsidRPr="006F04CF">
        <w:rPr>
          <w:rFonts w:cs="Cambria"/>
          <w:sz w:val="24"/>
          <w:szCs w:val="24"/>
        </w:rPr>
        <w:t xml:space="preserve"> this passage?</w:t>
      </w:r>
    </w:p>
    <w:p w14:paraId="2EBAD707" w14:textId="67AF0A95" w:rsidR="004C2847" w:rsidRPr="006F04CF" w:rsidRDefault="003009D1" w:rsidP="00BC4294">
      <w:pPr>
        <w:pStyle w:val="ListParagraph"/>
        <w:numPr>
          <w:ilvl w:val="0"/>
          <w:numId w:val="1"/>
        </w:numPr>
        <w:autoSpaceDE w:val="0"/>
        <w:autoSpaceDN w:val="0"/>
        <w:adjustRightInd w:val="0"/>
        <w:spacing w:line="276" w:lineRule="auto"/>
        <w:contextualSpacing w:val="0"/>
        <w:rPr>
          <w:rFonts w:cs="Cambria"/>
          <w:sz w:val="24"/>
          <w:szCs w:val="24"/>
        </w:rPr>
      </w:pPr>
      <w:r w:rsidRPr="006F04CF">
        <w:rPr>
          <w:rFonts w:cs="Cambria"/>
          <w:sz w:val="24"/>
          <w:szCs w:val="24"/>
        </w:rPr>
        <w:t>Are there any other prayer needs?</w:t>
      </w:r>
    </w:p>
    <w:sectPr w:rsidR="004C2847" w:rsidRPr="006F04CF" w:rsidSect="00BE395D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TA9o00">
    <w:altName w:val="Cambria"/>
    <w:panose1 w:val="020B0604020202020204"/>
    <w:charset w:val="00"/>
    <w:family w:val="auto"/>
    <w:pitch w:val="default"/>
    <w:sig w:usb0="00000003" w:usb1="00000000" w:usb2="00000000" w:usb3="00000000" w:csb0="00000001" w:csb1="00000000"/>
  </w:font>
  <w:font w:name="HelveticaNeueLTStd-Cn">
    <w:altName w:val="Arial"/>
    <w:panose1 w:val="020B0604020202020204"/>
    <w:charset w:val="00"/>
    <w:family w:val="swiss"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B8069F8"/>
    <w:multiLevelType w:val="hybridMultilevel"/>
    <w:tmpl w:val="4344EF42"/>
    <w:lvl w:ilvl="0" w:tplc="6FF6A9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1"/>
        <w:szCs w:val="2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6D3A2F"/>
    <w:multiLevelType w:val="hybridMultilevel"/>
    <w:tmpl w:val="C4823D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79C5DC2"/>
    <w:multiLevelType w:val="hybridMultilevel"/>
    <w:tmpl w:val="1966A2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4AF615B"/>
    <w:multiLevelType w:val="hybridMultilevel"/>
    <w:tmpl w:val="E4D45A74"/>
    <w:lvl w:ilvl="0" w:tplc="6FF6A91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1"/>
        <w:szCs w:val="2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CA46BD5"/>
    <w:multiLevelType w:val="hybridMultilevel"/>
    <w:tmpl w:val="2782F0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25338944">
    <w:abstractNumId w:val="0"/>
  </w:num>
  <w:num w:numId="2" w16cid:durableId="1441142994">
    <w:abstractNumId w:val="1"/>
  </w:num>
  <w:num w:numId="3" w16cid:durableId="1917980455">
    <w:abstractNumId w:val="3"/>
  </w:num>
  <w:num w:numId="4" w16cid:durableId="2044473583">
    <w:abstractNumId w:val="2"/>
  </w:num>
  <w:num w:numId="5" w16cid:durableId="366563209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9D1"/>
    <w:rsid w:val="00083CEA"/>
    <w:rsid w:val="000A2B55"/>
    <w:rsid w:val="000C0E14"/>
    <w:rsid w:val="000D6F1B"/>
    <w:rsid w:val="000E30A2"/>
    <w:rsid w:val="000F2679"/>
    <w:rsid w:val="00113940"/>
    <w:rsid w:val="0016232E"/>
    <w:rsid w:val="0017739C"/>
    <w:rsid w:val="00177F79"/>
    <w:rsid w:val="001906CE"/>
    <w:rsid w:val="001D0073"/>
    <w:rsid w:val="001D35FD"/>
    <w:rsid w:val="001F3148"/>
    <w:rsid w:val="00244586"/>
    <w:rsid w:val="00275B8D"/>
    <w:rsid w:val="002A04D8"/>
    <w:rsid w:val="002B780C"/>
    <w:rsid w:val="003009D1"/>
    <w:rsid w:val="0030776D"/>
    <w:rsid w:val="00335F91"/>
    <w:rsid w:val="0037184F"/>
    <w:rsid w:val="00372D1F"/>
    <w:rsid w:val="00380FD1"/>
    <w:rsid w:val="0039763A"/>
    <w:rsid w:val="003B6AF2"/>
    <w:rsid w:val="003D6EF9"/>
    <w:rsid w:val="003F284D"/>
    <w:rsid w:val="00451CD9"/>
    <w:rsid w:val="004A1081"/>
    <w:rsid w:val="004B3B22"/>
    <w:rsid w:val="004B6DCE"/>
    <w:rsid w:val="004C2847"/>
    <w:rsid w:val="00540B3F"/>
    <w:rsid w:val="00547D3C"/>
    <w:rsid w:val="005603F3"/>
    <w:rsid w:val="0056224A"/>
    <w:rsid w:val="00582A5E"/>
    <w:rsid w:val="00583A0C"/>
    <w:rsid w:val="005B7EE2"/>
    <w:rsid w:val="005C0E41"/>
    <w:rsid w:val="005D5009"/>
    <w:rsid w:val="00600821"/>
    <w:rsid w:val="00646CD6"/>
    <w:rsid w:val="006F04CF"/>
    <w:rsid w:val="00723E3B"/>
    <w:rsid w:val="00724809"/>
    <w:rsid w:val="007A7769"/>
    <w:rsid w:val="007B42D8"/>
    <w:rsid w:val="007E749E"/>
    <w:rsid w:val="007F4641"/>
    <w:rsid w:val="00811895"/>
    <w:rsid w:val="00825BFD"/>
    <w:rsid w:val="008346BE"/>
    <w:rsid w:val="00835A5E"/>
    <w:rsid w:val="008451DA"/>
    <w:rsid w:val="00864D4D"/>
    <w:rsid w:val="00883BE9"/>
    <w:rsid w:val="008A10BA"/>
    <w:rsid w:val="008A56A5"/>
    <w:rsid w:val="00912535"/>
    <w:rsid w:val="00927E57"/>
    <w:rsid w:val="00962423"/>
    <w:rsid w:val="0096510B"/>
    <w:rsid w:val="009745C2"/>
    <w:rsid w:val="009B1C40"/>
    <w:rsid w:val="009E632E"/>
    <w:rsid w:val="009F655D"/>
    <w:rsid w:val="009F6861"/>
    <w:rsid w:val="00A30F3E"/>
    <w:rsid w:val="00A47575"/>
    <w:rsid w:val="00A578AD"/>
    <w:rsid w:val="00A61B65"/>
    <w:rsid w:val="00A72D3E"/>
    <w:rsid w:val="00A73258"/>
    <w:rsid w:val="00A7401F"/>
    <w:rsid w:val="00A76695"/>
    <w:rsid w:val="00A76874"/>
    <w:rsid w:val="00A76E48"/>
    <w:rsid w:val="00A94AC2"/>
    <w:rsid w:val="00AE6F96"/>
    <w:rsid w:val="00B01786"/>
    <w:rsid w:val="00B50C16"/>
    <w:rsid w:val="00B873CC"/>
    <w:rsid w:val="00BA1EEB"/>
    <w:rsid w:val="00BA3906"/>
    <w:rsid w:val="00BC4294"/>
    <w:rsid w:val="00BD5BA4"/>
    <w:rsid w:val="00C43F4E"/>
    <w:rsid w:val="00C57E3F"/>
    <w:rsid w:val="00C57EF5"/>
    <w:rsid w:val="00C61BB1"/>
    <w:rsid w:val="00CA78AE"/>
    <w:rsid w:val="00CC2926"/>
    <w:rsid w:val="00CF4143"/>
    <w:rsid w:val="00D4583A"/>
    <w:rsid w:val="00D62AF1"/>
    <w:rsid w:val="00D73BD6"/>
    <w:rsid w:val="00DB0842"/>
    <w:rsid w:val="00DB1B31"/>
    <w:rsid w:val="00DB56EE"/>
    <w:rsid w:val="00DE7E41"/>
    <w:rsid w:val="00E00B13"/>
    <w:rsid w:val="00E22632"/>
    <w:rsid w:val="00E26552"/>
    <w:rsid w:val="00E67865"/>
    <w:rsid w:val="00E70803"/>
    <w:rsid w:val="00E8194E"/>
    <w:rsid w:val="00E84960"/>
    <w:rsid w:val="00EB5E61"/>
    <w:rsid w:val="00EC636F"/>
    <w:rsid w:val="00ED6ED7"/>
    <w:rsid w:val="00F11B11"/>
    <w:rsid w:val="00F46FFF"/>
    <w:rsid w:val="00F8046A"/>
    <w:rsid w:val="00FA01E5"/>
    <w:rsid w:val="00FA4625"/>
    <w:rsid w:val="00FC36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C38E308"/>
  <w15:chartTrackingRefBased/>
  <w15:docId w15:val="{D986E121-F3E8-4232-9BA3-A427250F9F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09D1"/>
    <w:pPr>
      <w:spacing w:before="40" w:after="0" w:line="260" w:lineRule="atLeast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09D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0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222</Words>
  <Characters>1153</Characters>
  <Application>Microsoft Office Word</Application>
  <DocSecurity>0</DocSecurity>
  <Lines>64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Josh Miller</dc:creator>
  <cp:keywords/>
  <dc:description/>
  <cp:lastModifiedBy>scott cottagestreethomes.com</cp:lastModifiedBy>
  <cp:revision>2</cp:revision>
  <cp:lastPrinted>2026-05-06T14:29:00Z</cp:lastPrinted>
  <dcterms:created xsi:type="dcterms:W3CDTF">2026-07-19T12:08:00Z</dcterms:created>
  <dcterms:modified xsi:type="dcterms:W3CDTF">2026-07-19T12:08:00Z</dcterms:modified>
</cp:coreProperties>
</file>